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66" w:rsidRDefault="004C2266" w:rsidP="004C2266">
      <w:pPr>
        <w:rPr>
          <w:b/>
          <w:sz w:val="28"/>
          <w:szCs w:val="28"/>
          <w:u w:val="single"/>
        </w:rPr>
      </w:pPr>
      <w:bookmarkStart w:id="0" w:name="_GoBack"/>
      <w:bookmarkEnd w:id="0"/>
    </w:p>
    <w:p w:rsidR="004C2266" w:rsidRPr="004C2266" w:rsidRDefault="004C2266" w:rsidP="004C2266">
      <w:pPr>
        <w:rPr>
          <w:b/>
          <w:sz w:val="28"/>
          <w:szCs w:val="28"/>
          <w:u w:val="single"/>
        </w:rPr>
      </w:pPr>
      <w:r w:rsidRPr="004C2266">
        <w:rPr>
          <w:rFonts w:eastAsia="Times New Roman"/>
          <w:color w:val="000000"/>
          <w:sz w:val="24"/>
          <w:szCs w:val="24"/>
        </w:rPr>
        <w:t xml:space="preserve">Thank you so much for helping us prepare for Somerville Homeless Coalition’s second annual </w:t>
      </w:r>
      <w:r w:rsidRPr="004C2266">
        <w:rPr>
          <w:rFonts w:eastAsia="Times New Roman"/>
          <w:b/>
          <w:bCs/>
          <w:i/>
          <w:iCs/>
          <w:color w:val="000000"/>
          <w:sz w:val="24"/>
          <w:szCs w:val="24"/>
        </w:rPr>
        <w:t>Spring Into Action</w:t>
      </w:r>
      <w:r w:rsidRPr="004C2266">
        <w:rPr>
          <w:rFonts w:eastAsia="Times New Roman"/>
          <w:color w:val="000000"/>
          <w:sz w:val="24"/>
          <w:szCs w:val="24"/>
        </w:rPr>
        <w:t xml:space="preserve"> gala, taking place on Thursday, March 26</w:t>
      </w:r>
      <w:r w:rsidRPr="004C2266">
        <w:rPr>
          <w:rFonts w:eastAsia="Times New Roman"/>
          <w:color w:val="000000"/>
          <w:sz w:val="14"/>
          <w:szCs w:val="14"/>
          <w:vertAlign w:val="superscript"/>
        </w:rPr>
        <w:t>th</w:t>
      </w:r>
      <w:r w:rsidRPr="004C2266">
        <w:rPr>
          <w:rFonts w:eastAsia="Times New Roman"/>
          <w:color w:val="000000"/>
          <w:sz w:val="24"/>
          <w:szCs w:val="24"/>
        </w:rPr>
        <w:t xml:space="preserve"> at 6pm at The Row Hotel in Somerville.</w:t>
      </w:r>
    </w:p>
    <w:p w:rsidR="004C2266" w:rsidRPr="004C2266" w:rsidRDefault="004C2266" w:rsidP="004C2266">
      <w:pPr>
        <w:spacing w:before="240" w:after="240" w:line="240" w:lineRule="auto"/>
        <w:rPr>
          <w:rFonts w:ascii="Times New Roman" w:eastAsia="Times New Roman" w:hAnsi="Times New Roman" w:cs="Times New Roman"/>
          <w:sz w:val="24"/>
          <w:szCs w:val="24"/>
        </w:rPr>
      </w:pPr>
      <w:r w:rsidRPr="004C2266">
        <w:rPr>
          <w:rFonts w:eastAsia="Times New Roman"/>
          <w:color w:val="000000"/>
          <w:sz w:val="24"/>
          <w:szCs w:val="24"/>
        </w:rPr>
        <w:t>We are raising funds to support the homeless, hungry, and at-risk families in Somerville and neighboring communities. Our services ensure that those in need have a safety net to remain housed, regain housing, put food on the table and access the resources they need to thrive.</w:t>
      </w:r>
    </w:p>
    <w:p w:rsidR="004C2266" w:rsidRPr="004C2266" w:rsidRDefault="004C2266" w:rsidP="004C2266">
      <w:pPr>
        <w:spacing w:before="240" w:after="240" w:line="240" w:lineRule="auto"/>
        <w:rPr>
          <w:rFonts w:ascii="Times New Roman" w:eastAsia="Times New Roman" w:hAnsi="Times New Roman" w:cs="Times New Roman"/>
          <w:sz w:val="24"/>
          <w:szCs w:val="24"/>
        </w:rPr>
      </w:pPr>
      <w:r w:rsidRPr="004C2266">
        <w:rPr>
          <w:rFonts w:eastAsia="Times New Roman"/>
          <w:color w:val="000000"/>
          <w:sz w:val="24"/>
          <w:szCs w:val="24"/>
        </w:rPr>
        <w:t xml:space="preserve">As part of this event we are hosting a </w:t>
      </w:r>
      <w:r w:rsidRPr="004C2266">
        <w:rPr>
          <w:rFonts w:eastAsia="Times New Roman"/>
          <w:b/>
          <w:bCs/>
          <w:color w:val="000000"/>
          <w:sz w:val="24"/>
          <w:szCs w:val="24"/>
        </w:rPr>
        <w:t>Silent Auction</w:t>
      </w:r>
      <w:r w:rsidRPr="004C2266">
        <w:rPr>
          <w:rFonts w:eastAsia="Times New Roman"/>
          <w:i/>
          <w:iCs/>
          <w:color w:val="000000"/>
          <w:sz w:val="24"/>
          <w:szCs w:val="24"/>
        </w:rPr>
        <w:t xml:space="preserve"> </w:t>
      </w:r>
      <w:r w:rsidRPr="004C2266">
        <w:rPr>
          <w:rFonts w:eastAsia="Times New Roman"/>
          <w:color w:val="000000"/>
          <w:sz w:val="24"/>
          <w:szCs w:val="24"/>
        </w:rPr>
        <w:t xml:space="preserve">and we are asking businesses like yours to help us make the Auction as successful as possible.  We’d love to be able to include </w:t>
      </w:r>
      <w:r w:rsidRPr="004C2266">
        <w:rPr>
          <w:rFonts w:eastAsia="Times New Roman"/>
          <w:b/>
          <w:bCs/>
          <w:color w:val="000000"/>
          <w:sz w:val="24"/>
          <w:szCs w:val="24"/>
        </w:rPr>
        <w:t xml:space="preserve">an item of your choosing </w:t>
      </w:r>
      <w:r w:rsidRPr="004C2266">
        <w:rPr>
          <w:rFonts w:eastAsia="Times New Roman"/>
          <w:color w:val="000000"/>
          <w:sz w:val="24"/>
          <w:szCs w:val="24"/>
        </w:rPr>
        <w:t>in our offering.</w:t>
      </w:r>
    </w:p>
    <w:p w:rsidR="004C2266" w:rsidRPr="004C2266" w:rsidRDefault="004C2266" w:rsidP="004C2266">
      <w:pPr>
        <w:spacing w:before="240" w:after="240" w:line="240" w:lineRule="auto"/>
        <w:rPr>
          <w:rFonts w:ascii="Times New Roman" w:eastAsia="Times New Roman" w:hAnsi="Times New Roman" w:cs="Times New Roman"/>
          <w:sz w:val="24"/>
          <w:szCs w:val="24"/>
        </w:rPr>
      </w:pPr>
      <w:r w:rsidRPr="004C2266">
        <w:rPr>
          <w:rFonts w:eastAsia="Times New Roman"/>
          <w:color w:val="000000"/>
          <w:sz w:val="24"/>
          <w:szCs w:val="24"/>
        </w:rPr>
        <w:t>We know your contribution will bring some fun and excitement to the event and help us raise funding crucial to helping SHC advance our mission. We truly appreciate your generosity and partnership.</w:t>
      </w:r>
    </w:p>
    <w:p w:rsidR="004C2266" w:rsidRPr="004C2266" w:rsidRDefault="004C2266" w:rsidP="004C2266">
      <w:pPr>
        <w:spacing w:before="240" w:after="240" w:line="240" w:lineRule="auto"/>
        <w:rPr>
          <w:rFonts w:ascii="Times New Roman" w:eastAsia="Times New Roman" w:hAnsi="Times New Roman" w:cs="Times New Roman"/>
          <w:sz w:val="24"/>
          <w:szCs w:val="24"/>
        </w:rPr>
      </w:pPr>
      <w:r w:rsidRPr="004C2266">
        <w:rPr>
          <w:rFonts w:eastAsia="Times New Roman"/>
          <w:color w:val="000000"/>
          <w:sz w:val="24"/>
          <w:szCs w:val="24"/>
        </w:rPr>
        <w:t>Thank you for your consideration and for supporting our work.</w:t>
      </w:r>
    </w:p>
    <w:p w:rsidR="004C2266" w:rsidRDefault="004C2266" w:rsidP="004C2266">
      <w:pPr>
        <w:spacing w:before="240" w:after="240" w:line="240" w:lineRule="auto"/>
        <w:rPr>
          <w:rFonts w:eastAsia="Times New Roman"/>
          <w:color w:val="000000"/>
          <w:sz w:val="24"/>
          <w:szCs w:val="24"/>
        </w:rPr>
      </w:pPr>
      <w:r w:rsidRPr="004C2266">
        <w:rPr>
          <w:rFonts w:eastAsia="Times New Roman"/>
          <w:color w:val="000000"/>
          <w:sz w:val="24"/>
          <w:szCs w:val="24"/>
        </w:rPr>
        <w:t>Enclosed is a donation form to describe your donated item(s) which will help us showcase all auction items on the night.</w:t>
      </w:r>
    </w:p>
    <w:p w:rsidR="00550A42" w:rsidRPr="004C2266" w:rsidRDefault="00550A42" w:rsidP="004C2266">
      <w:pPr>
        <w:spacing w:before="240" w:after="240" w:line="240" w:lineRule="auto"/>
        <w:rPr>
          <w:rFonts w:ascii="Times New Roman" w:eastAsia="Times New Roman" w:hAnsi="Times New Roman" w:cs="Times New Roman"/>
          <w:sz w:val="24"/>
          <w:szCs w:val="24"/>
        </w:rPr>
      </w:pPr>
    </w:p>
    <w:p w:rsidR="004C2266" w:rsidRPr="004C2266" w:rsidRDefault="00550A42" w:rsidP="004C2266">
      <w:pPr>
        <w:spacing w:before="240" w:after="240" w:line="240" w:lineRule="auto"/>
        <w:rPr>
          <w:rFonts w:ascii="Times New Roman" w:eastAsia="Times New Roman" w:hAnsi="Times New Roman" w:cs="Times New Roman"/>
          <w:sz w:val="24"/>
          <w:szCs w:val="24"/>
        </w:rPr>
      </w:pPr>
      <w:r>
        <w:rPr>
          <w:rFonts w:eastAsia="Times New Roman"/>
          <w:color w:val="000000"/>
          <w:sz w:val="24"/>
          <w:szCs w:val="24"/>
        </w:rPr>
        <w:t>With g</w:t>
      </w:r>
      <w:r w:rsidR="004C2266" w:rsidRPr="004C2266">
        <w:rPr>
          <w:rFonts w:eastAsia="Times New Roman"/>
          <w:color w:val="000000"/>
          <w:sz w:val="24"/>
          <w:szCs w:val="24"/>
        </w:rPr>
        <w:t>ratitude,</w:t>
      </w:r>
    </w:p>
    <w:p w:rsidR="004C2266" w:rsidRDefault="00550A42" w:rsidP="004C2266">
      <w:pPr>
        <w:spacing w:after="0" w:line="240" w:lineRule="auto"/>
        <w:rPr>
          <w:rFonts w:ascii="Times New Roman" w:eastAsia="Times New Roman" w:hAnsi="Times New Roman" w:cs="Times New Roman"/>
          <w:sz w:val="24"/>
          <w:szCs w:val="24"/>
        </w:rPr>
      </w:pPr>
      <w:r w:rsidRPr="00550A42">
        <w:rPr>
          <w:rFonts w:ascii="Times New Roman" w:eastAsia="Times New Roman" w:hAnsi="Times New Roman" w:cs="Times New Roman"/>
          <w:noProof/>
          <w:sz w:val="24"/>
          <w:szCs w:val="24"/>
          <w:lang w:val="en-GB" w:eastAsia="en-GB"/>
        </w:rPr>
        <w:drawing>
          <wp:inline distT="0" distB="0" distL="0" distR="0">
            <wp:extent cx="1077697" cy="482676"/>
            <wp:effectExtent l="0" t="0" r="8255" b="0"/>
            <wp:docPr id="5" name="Picture 5" descr="\\shc-pri-dc\users\mlibby\Desktop\Mike Signature informal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c-pri-dc\users\mlibby\Desktop\Mike Signature informal - 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391" cy="531358"/>
                    </a:xfrm>
                    <a:prstGeom prst="rect">
                      <a:avLst/>
                    </a:prstGeom>
                    <a:noFill/>
                    <a:ln>
                      <a:noFill/>
                    </a:ln>
                  </pic:spPr>
                </pic:pic>
              </a:graphicData>
            </a:graphic>
          </wp:inline>
        </w:drawing>
      </w:r>
    </w:p>
    <w:p w:rsidR="00550A42" w:rsidRDefault="00550A42" w:rsidP="004C2266">
      <w:pPr>
        <w:spacing w:after="0" w:line="240" w:lineRule="auto"/>
        <w:rPr>
          <w:rFonts w:ascii="Times New Roman" w:eastAsia="Times New Roman" w:hAnsi="Times New Roman" w:cs="Times New Roman"/>
          <w:sz w:val="24"/>
          <w:szCs w:val="24"/>
        </w:rPr>
      </w:pPr>
    </w:p>
    <w:p w:rsidR="004C2266" w:rsidRPr="004C2266" w:rsidRDefault="004C2266" w:rsidP="004C2266">
      <w:pPr>
        <w:spacing w:after="0" w:line="240" w:lineRule="auto"/>
        <w:rPr>
          <w:rFonts w:ascii="Times New Roman" w:eastAsia="Times New Roman" w:hAnsi="Times New Roman" w:cs="Times New Roman"/>
          <w:sz w:val="24"/>
          <w:szCs w:val="24"/>
        </w:rPr>
      </w:pPr>
      <w:r w:rsidRPr="004C2266">
        <w:rPr>
          <w:rFonts w:eastAsia="Times New Roman"/>
          <w:color w:val="000000"/>
          <w:sz w:val="24"/>
          <w:szCs w:val="24"/>
        </w:rPr>
        <w:t>Mike Libby</w:t>
      </w:r>
    </w:p>
    <w:p w:rsidR="004C2266" w:rsidRPr="004C2266" w:rsidRDefault="004C2266" w:rsidP="004C2266">
      <w:pPr>
        <w:spacing w:after="0" w:line="240" w:lineRule="auto"/>
        <w:rPr>
          <w:rFonts w:ascii="Times New Roman" w:eastAsia="Times New Roman" w:hAnsi="Times New Roman" w:cs="Times New Roman"/>
          <w:sz w:val="24"/>
          <w:szCs w:val="24"/>
        </w:rPr>
      </w:pPr>
      <w:r w:rsidRPr="004C2266">
        <w:rPr>
          <w:rFonts w:eastAsia="Times New Roman"/>
          <w:color w:val="000000"/>
          <w:sz w:val="24"/>
          <w:szCs w:val="24"/>
        </w:rPr>
        <w:t>Executive Director</w:t>
      </w:r>
    </w:p>
    <w:p w:rsidR="004C2266" w:rsidRDefault="004C2266">
      <w:pPr>
        <w:rPr>
          <w:b/>
          <w:sz w:val="28"/>
          <w:szCs w:val="28"/>
          <w:u w:val="single"/>
        </w:rPr>
      </w:pPr>
      <w:r>
        <w:rPr>
          <w:b/>
          <w:sz w:val="28"/>
          <w:szCs w:val="28"/>
          <w:u w:val="single"/>
        </w:rPr>
        <w:br w:type="page"/>
      </w:r>
    </w:p>
    <w:p w:rsidR="004C2266" w:rsidRDefault="004C2266" w:rsidP="004C2266">
      <w:pPr>
        <w:spacing w:after="0" w:line="240" w:lineRule="auto"/>
        <w:jc w:val="center"/>
        <w:rPr>
          <w:b/>
          <w:sz w:val="28"/>
          <w:szCs w:val="28"/>
          <w:u w:val="single"/>
        </w:rPr>
      </w:pPr>
    </w:p>
    <w:p w:rsidR="001D2947" w:rsidRPr="00FB2AC2" w:rsidRDefault="001D2947" w:rsidP="004C2266">
      <w:pPr>
        <w:spacing w:after="0" w:line="240" w:lineRule="auto"/>
        <w:jc w:val="center"/>
        <w:rPr>
          <w:b/>
          <w:sz w:val="28"/>
          <w:szCs w:val="28"/>
          <w:u w:val="single"/>
        </w:rPr>
      </w:pPr>
      <w:r w:rsidRPr="00FB2AC2">
        <w:rPr>
          <w:b/>
          <w:sz w:val="28"/>
          <w:szCs w:val="28"/>
          <w:u w:val="single"/>
        </w:rPr>
        <w:t>Silent Auction Donation Form</w:t>
      </w:r>
    </w:p>
    <w:p w:rsidR="001D2947" w:rsidRDefault="001D2947" w:rsidP="001D2947">
      <w:pPr>
        <w:spacing w:after="0" w:line="240" w:lineRule="auto"/>
        <w:rPr>
          <w:b/>
          <w:sz w:val="28"/>
          <w:szCs w:val="28"/>
        </w:rPr>
      </w:pPr>
    </w:p>
    <w:p w:rsidR="001D2947" w:rsidRDefault="001D2947" w:rsidP="001D2947">
      <w:pPr>
        <w:spacing w:after="0" w:line="240" w:lineRule="auto"/>
        <w:rPr>
          <w:sz w:val="24"/>
          <w:szCs w:val="24"/>
        </w:rPr>
      </w:pPr>
      <w:r>
        <w:rPr>
          <w:sz w:val="24"/>
          <w:szCs w:val="24"/>
        </w:rPr>
        <w:t xml:space="preserve">Yes, we will support Somerville Homeless Coalition’s </w:t>
      </w:r>
      <w:r>
        <w:rPr>
          <w:b/>
          <w:i/>
          <w:sz w:val="24"/>
          <w:szCs w:val="24"/>
        </w:rPr>
        <w:t xml:space="preserve">Spring </w:t>
      </w:r>
      <w:proofErr w:type="gramStart"/>
      <w:r>
        <w:rPr>
          <w:b/>
          <w:i/>
          <w:sz w:val="24"/>
          <w:szCs w:val="24"/>
        </w:rPr>
        <w:t>Into</w:t>
      </w:r>
      <w:proofErr w:type="gramEnd"/>
      <w:r>
        <w:rPr>
          <w:b/>
          <w:i/>
          <w:sz w:val="24"/>
          <w:szCs w:val="24"/>
        </w:rPr>
        <w:t xml:space="preserve"> Action</w:t>
      </w:r>
      <w:r>
        <w:rPr>
          <w:sz w:val="24"/>
          <w:szCs w:val="24"/>
        </w:rPr>
        <w:t xml:space="preserve"> gala by donating the following auction item(s):</w:t>
      </w:r>
    </w:p>
    <w:p w:rsidR="001D2947" w:rsidRPr="00381F02" w:rsidRDefault="001D2947" w:rsidP="001D2947">
      <w:pPr>
        <w:pStyle w:val="NormalWeb"/>
        <w:spacing w:before="0" w:beforeAutospacing="0" w:after="0" w:afterAutospacing="0"/>
        <w:rPr>
          <w:rFonts w:asciiTheme="minorHAnsi" w:hAnsiTheme="minorHAnsi" w:cstheme="minorHAnsi"/>
        </w:rPr>
      </w:pPr>
    </w:p>
    <w:p w:rsidR="001D2947" w:rsidRPr="003D3FB7" w:rsidRDefault="001D2947" w:rsidP="001D2947">
      <w:pPr>
        <w:rPr>
          <w:rFonts w:asciiTheme="minorHAnsi" w:hAnsiTheme="minorHAnsi" w:cstheme="minorHAnsi"/>
          <w:b/>
          <w:sz w:val="24"/>
          <w:szCs w:val="24"/>
        </w:rPr>
      </w:pPr>
      <w:r w:rsidRPr="003D3FB7">
        <w:rPr>
          <w:rFonts w:asciiTheme="minorHAnsi" w:hAnsiTheme="minorHAnsi" w:cstheme="minorHAnsi"/>
          <w:b/>
          <w:sz w:val="24"/>
          <w:szCs w:val="24"/>
        </w:rPr>
        <w:t>Item 1:</w:t>
      </w:r>
      <w:r w:rsidR="00FB2AC2">
        <w:rPr>
          <w:rFonts w:asciiTheme="minorHAnsi" w:hAnsiTheme="minorHAnsi" w:cstheme="minorHAnsi"/>
          <w:b/>
          <w:sz w:val="24"/>
          <w:szCs w:val="24"/>
        </w:rPr>
        <w:t xml:space="preserve"> </w:t>
      </w:r>
    </w:p>
    <w:p w:rsidR="00FB2AC2" w:rsidRPr="00FB2AC2" w:rsidRDefault="001D2947" w:rsidP="001D2947">
      <w:pPr>
        <w:pStyle w:val="NormalWeb"/>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rPr>
        <w:t>Title</w:t>
      </w:r>
      <w:r w:rsidR="00FB2AC2">
        <w:rPr>
          <w:rFonts w:asciiTheme="minorHAnsi" w:hAnsiTheme="minorHAnsi" w:cstheme="minorHAnsi"/>
          <w:color w:val="000000"/>
        </w:rPr>
        <w:t xml:space="preserve"> and value $: </w:t>
      </w:r>
      <w:r w:rsidR="00FB2AC2">
        <w:rPr>
          <w:rFonts w:asciiTheme="minorHAnsi" w:hAnsiTheme="minorHAnsi" w:cstheme="minorHAnsi"/>
          <w:color w:val="000000"/>
          <w:u w:val="single"/>
        </w:rPr>
        <w:tab/>
      </w:r>
      <w:r w:rsidR="00FB2AC2">
        <w:rPr>
          <w:rFonts w:asciiTheme="minorHAnsi" w:hAnsiTheme="minorHAnsi" w:cstheme="minorHAnsi"/>
          <w:color w:val="000000"/>
          <w:u w:val="single"/>
        </w:rPr>
        <w:tab/>
      </w:r>
      <w:r w:rsidR="00FB2AC2">
        <w:rPr>
          <w:rFonts w:asciiTheme="minorHAnsi" w:hAnsiTheme="minorHAnsi" w:cstheme="minorHAnsi"/>
          <w:color w:val="000000"/>
          <w:u w:val="single"/>
        </w:rPr>
        <w:tab/>
      </w:r>
      <w:r w:rsidR="00FB2AC2">
        <w:rPr>
          <w:rFonts w:asciiTheme="minorHAnsi" w:hAnsiTheme="minorHAnsi" w:cstheme="minorHAnsi"/>
          <w:color w:val="000000"/>
          <w:u w:val="single"/>
        </w:rPr>
        <w:tab/>
      </w:r>
      <w:r w:rsidR="00FB2AC2">
        <w:rPr>
          <w:rFonts w:asciiTheme="minorHAnsi" w:hAnsiTheme="minorHAnsi" w:cstheme="minorHAnsi"/>
          <w:color w:val="000000"/>
          <w:u w:val="single"/>
        </w:rPr>
        <w:tab/>
      </w:r>
      <w:r w:rsidR="00FB2AC2">
        <w:rPr>
          <w:rFonts w:asciiTheme="minorHAnsi" w:hAnsiTheme="minorHAnsi" w:cstheme="minorHAnsi"/>
          <w:color w:val="000000"/>
          <w:u w:val="single"/>
        </w:rPr>
        <w:tab/>
      </w:r>
      <w:r w:rsidR="00FB2AC2">
        <w:rPr>
          <w:rFonts w:asciiTheme="minorHAnsi" w:hAnsiTheme="minorHAnsi" w:cstheme="minorHAnsi"/>
          <w:color w:val="000000"/>
          <w:u w:val="single"/>
        </w:rPr>
        <w:tab/>
      </w:r>
      <w:r w:rsidR="00FB2AC2">
        <w:rPr>
          <w:rFonts w:asciiTheme="minorHAnsi" w:hAnsiTheme="minorHAnsi" w:cstheme="minorHAnsi"/>
          <w:color w:val="000000"/>
          <w:u w:val="single"/>
        </w:rPr>
        <w:tab/>
      </w:r>
      <w:r w:rsidR="00FB2AC2">
        <w:rPr>
          <w:rFonts w:asciiTheme="minorHAnsi" w:hAnsiTheme="minorHAnsi" w:cstheme="minorHAnsi"/>
          <w:color w:val="000000"/>
          <w:u w:val="single"/>
        </w:rPr>
        <w:tab/>
      </w:r>
      <w:r w:rsidR="00FB2AC2">
        <w:rPr>
          <w:rFonts w:asciiTheme="minorHAnsi" w:hAnsiTheme="minorHAnsi" w:cstheme="minorHAnsi"/>
          <w:color w:val="000000"/>
          <w:u w:val="single"/>
        </w:rPr>
        <w:tab/>
      </w:r>
    </w:p>
    <w:p w:rsidR="001D2947" w:rsidRDefault="001D2947" w:rsidP="001D2947">
      <w:pPr>
        <w:pStyle w:val="NormalWeb"/>
        <w:spacing w:before="0" w:beforeAutospacing="0" w:after="0" w:afterAutospacing="0"/>
        <w:rPr>
          <w:rFonts w:asciiTheme="minorHAnsi" w:hAnsiTheme="minorHAnsi" w:cstheme="minorHAnsi"/>
          <w:color w:val="000000"/>
          <w:u w:val="single"/>
        </w:rPr>
      </w:pPr>
      <w:r w:rsidRPr="00381F02">
        <w:rPr>
          <w:rFonts w:asciiTheme="minorHAnsi" w:hAnsiTheme="minorHAnsi" w:cstheme="minorHAnsi"/>
          <w:color w:val="000000"/>
        </w:rPr>
        <w:br/>
        <w:t>Descriptio</w:t>
      </w:r>
      <w:r>
        <w:rPr>
          <w:rFonts w:asciiTheme="minorHAnsi" w:hAnsiTheme="minorHAnsi" w:cstheme="minorHAnsi"/>
          <w:color w:val="000000"/>
        </w:rPr>
        <w:t>n</w:t>
      </w:r>
      <w:r w:rsidRPr="00381F02">
        <w:rPr>
          <w:rFonts w:asciiTheme="minorHAnsi" w:hAnsiTheme="minorHAnsi" w:cstheme="minorHAnsi"/>
          <w:color w:val="000000"/>
        </w:rPr>
        <w:t xml:space="preserve">: </w:t>
      </w:r>
    </w:p>
    <w:p w:rsidR="001D2947" w:rsidRDefault="001D2947" w:rsidP="001D2947">
      <w:pPr>
        <w:pStyle w:val="NormalWeb"/>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1D2947" w:rsidRDefault="001D2947" w:rsidP="001D2947">
      <w:pPr>
        <w:pStyle w:val="NormalWeb"/>
        <w:spacing w:before="0" w:beforeAutospacing="0" w:after="0" w:afterAutospacing="0"/>
        <w:rPr>
          <w:rFonts w:asciiTheme="minorHAnsi" w:hAnsiTheme="minorHAnsi" w:cstheme="minorHAnsi"/>
          <w:color w:val="000000"/>
          <w:u w:val="single"/>
        </w:rPr>
      </w:pPr>
    </w:p>
    <w:p w:rsidR="001D2947" w:rsidRDefault="001D2947" w:rsidP="001D2947">
      <w:pPr>
        <w:pStyle w:val="NormalWeb"/>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FB2AC2" w:rsidRDefault="00FB2AC2" w:rsidP="001D2947">
      <w:pPr>
        <w:pStyle w:val="NormalWeb"/>
        <w:spacing w:before="0" w:beforeAutospacing="0" w:after="0" w:afterAutospacing="0"/>
        <w:rPr>
          <w:rFonts w:asciiTheme="minorHAnsi" w:hAnsiTheme="minorHAnsi" w:cstheme="minorHAnsi"/>
          <w:color w:val="000000"/>
        </w:rPr>
      </w:pPr>
    </w:p>
    <w:p w:rsidR="00FB2AC2" w:rsidRPr="00FB2AC2" w:rsidRDefault="00FB2AC2" w:rsidP="001D2947">
      <w:pPr>
        <w:pStyle w:val="NormalWeb"/>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FB2AC2" w:rsidRPr="00FB2AC2" w:rsidRDefault="00FB2AC2" w:rsidP="00FB2AC2">
      <w:pPr>
        <w:rPr>
          <w:rFonts w:asciiTheme="minorHAnsi" w:hAnsiTheme="minorHAnsi" w:cstheme="minorHAnsi"/>
          <w:b/>
          <w:sz w:val="2"/>
          <w:szCs w:val="2"/>
        </w:rPr>
      </w:pPr>
    </w:p>
    <w:p w:rsidR="00FB2AC2" w:rsidRPr="003D3FB7" w:rsidRDefault="00FB2AC2" w:rsidP="00FB2AC2">
      <w:pPr>
        <w:rPr>
          <w:rFonts w:asciiTheme="minorHAnsi" w:hAnsiTheme="minorHAnsi" w:cstheme="minorHAnsi"/>
          <w:b/>
          <w:sz w:val="24"/>
          <w:szCs w:val="24"/>
        </w:rPr>
      </w:pPr>
      <w:r>
        <w:rPr>
          <w:rFonts w:asciiTheme="minorHAnsi" w:hAnsiTheme="minorHAnsi" w:cstheme="minorHAnsi"/>
          <w:b/>
          <w:sz w:val="24"/>
          <w:szCs w:val="24"/>
        </w:rPr>
        <w:t>Item 2</w:t>
      </w:r>
      <w:r w:rsidRPr="003D3FB7">
        <w:rPr>
          <w:rFonts w:asciiTheme="minorHAnsi" w:hAnsiTheme="minorHAnsi" w:cstheme="minorHAnsi"/>
          <w:b/>
          <w:sz w:val="24"/>
          <w:szCs w:val="24"/>
        </w:rPr>
        <w:t>:</w:t>
      </w:r>
      <w:r>
        <w:rPr>
          <w:rFonts w:asciiTheme="minorHAnsi" w:hAnsiTheme="minorHAnsi" w:cstheme="minorHAnsi"/>
          <w:b/>
          <w:sz w:val="24"/>
          <w:szCs w:val="24"/>
        </w:rPr>
        <w:t xml:space="preserve"> </w:t>
      </w:r>
    </w:p>
    <w:p w:rsidR="00FB2AC2" w:rsidRPr="00FB2AC2" w:rsidRDefault="00FB2AC2" w:rsidP="00FB2AC2">
      <w:pPr>
        <w:pStyle w:val="NormalWeb"/>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rPr>
        <w:t xml:space="preserve">Title and value $: </w:t>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FB2AC2" w:rsidRDefault="00FB2AC2" w:rsidP="00FB2AC2">
      <w:pPr>
        <w:pStyle w:val="NormalWeb"/>
        <w:spacing w:before="0" w:beforeAutospacing="0" w:after="0" w:afterAutospacing="0"/>
        <w:rPr>
          <w:rFonts w:asciiTheme="minorHAnsi" w:hAnsiTheme="minorHAnsi" w:cstheme="minorHAnsi"/>
          <w:color w:val="000000"/>
          <w:u w:val="single"/>
        </w:rPr>
      </w:pPr>
      <w:r w:rsidRPr="00381F02">
        <w:rPr>
          <w:rFonts w:asciiTheme="minorHAnsi" w:hAnsiTheme="minorHAnsi" w:cstheme="minorHAnsi"/>
          <w:color w:val="000000"/>
        </w:rPr>
        <w:br/>
        <w:t>Descriptio</w:t>
      </w:r>
      <w:r>
        <w:rPr>
          <w:rFonts w:asciiTheme="minorHAnsi" w:hAnsiTheme="minorHAnsi" w:cstheme="minorHAnsi"/>
          <w:color w:val="000000"/>
        </w:rPr>
        <w:t>n</w:t>
      </w:r>
      <w:r w:rsidRPr="00381F02">
        <w:rPr>
          <w:rFonts w:asciiTheme="minorHAnsi" w:hAnsiTheme="minorHAnsi" w:cstheme="minorHAnsi"/>
          <w:color w:val="000000"/>
        </w:rPr>
        <w:t xml:space="preserve">: </w:t>
      </w:r>
    </w:p>
    <w:p w:rsidR="00FB2AC2" w:rsidRDefault="00FB2AC2" w:rsidP="00FB2AC2">
      <w:pPr>
        <w:pStyle w:val="NormalWeb"/>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FB2AC2" w:rsidRDefault="00FB2AC2" w:rsidP="00FB2AC2">
      <w:pPr>
        <w:pStyle w:val="NormalWeb"/>
        <w:spacing w:before="0" w:beforeAutospacing="0" w:after="0" w:afterAutospacing="0"/>
        <w:rPr>
          <w:rFonts w:asciiTheme="minorHAnsi" w:hAnsiTheme="minorHAnsi" w:cstheme="minorHAnsi"/>
          <w:color w:val="000000"/>
          <w:u w:val="single"/>
        </w:rPr>
      </w:pPr>
    </w:p>
    <w:p w:rsidR="00FB2AC2" w:rsidRDefault="00FB2AC2" w:rsidP="00FB2AC2">
      <w:pPr>
        <w:pStyle w:val="NormalWeb"/>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FB2AC2" w:rsidRDefault="00FB2AC2" w:rsidP="00FB2AC2">
      <w:pPr>
        <w:pStyle w:val="NormalWeb"/>
        <w:spacing w:before="0" w:beforeAutospacing="0" w:after="0" w:afterAutospacing="0"/>
        <w:rPr>
          <w:rFonts w:asciiTheme="minorHAnsi" w:hAnsiTheme="minorHAnsi" w:cstheme="minorHAnsi"/>
          <w:color w:val="000000"/>
          <w:u w:val="single"/>
        </w:rPr>
      </w:pPr>
    </w:p>
    <w:p w:rsidR="00FB2AC2" w:rsidRDefault="00FB2AC2" w:rsidP="00FB2AC2">
      <w:pPr>
        <w:pStyle w:val="NormalWeb"/>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r>
        <w:rPr>
          <w:rFonts w:asciiTheme="minorHAnsi" w:hAnsiTheme="minorHAnsi" w:cstheme="minorHAnsi"/>
          <w:color w:val="000000"/>
          <w:u w:val="single"/>
        </w:rPr>
        <w:tab/>
      </w:r>
    </w:p>
    <w:p w:rsidR="00FB2AC2" w:rsidRDefault="00FB2AC2" w:rsidP="001D2947">
      <w:pPr>
        <w:pStyle w:val="NormalWeb"/>
        <w:spacing w:before="0" w:beforeAutospacing="0" w:after="0" w:afterAutospacing="0"/>
        <w:rPr>
          <w:rFonts w:asciiTheme="minorHAnsi" w:hAnsiTheme="minorHAnsi" w:cstheme="minorHAnsi"/>
          <w:color w:val="00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1"/>
      </w:tblGrid>
      <w:tr w:rsidR="001D2947" w:rsidTr="00FB2AC2">
        <w:tc>
          <w:tcPr>
            <w:tcW w:w="1555" w:type="dxa"/>
          </w:tcPr>
          <w:p w:rsidR="001D2947" w:rsidRDefault="001D2947" w:rsidP="00162053">
            <w:pPr>
              <w:rPr>
                <w:sz w:val="24"/>
                <w:szCs w:val="24"/>
              </w:rPr>
            </w:pPr>
            <w:r>
              <w:rPr>
                <w:sz w:val="24"/>
                <w:szCs w:val="24"/>
              </w:rPr>
              <w:t>Company:</w:t>
            </w:r>
          </w:p>
        </w:tc>
        <w:tc>
          <w:tcPr>
            <w:tcW w:w="7461" w:type="dxa"/>
            <w:tcBorders>
              <w:bottom w:val="single" w:sz="4" w:space="0" w:color="auto"/>
            </w:tcBorders>
          </w:tcPr>
          <w:p w:rsidR="001D2947" w:rsidRDefault="001D2947" w:rsidP="00162053">
            <w:pPr>
              <w:rPr>
                <w:sz w:val="24"/>
                <w:szCs w:val="24"/>
              </w:rPr>
            </w:pPr>
          </w:p>
        </w:tc>
      </w:tr>
      <w:tr w:rsidR="001D2947" w:rsidTr="00FB2AC2">
        <w:tc>
          <w:tcPr>
            <w:tcW w:w="1555" w:type="dxa"/>
          </w:tcPr>
          <w:p w:rsidR="001D2947" w:rsidRDefault="001D2947" w:rsidP="00162053">
            <w:pPr>
              <w:rPr>
                <w:sz w:val="24"/>
                <w:szCs w:val="24"/>
              </w:rPr>
            </w:pPr>
            <w:r>
              <w:rPr>
                <w:sz w:val="24"/>
                <w:szCs w:val="24"/>
              </w:rPr>
              <w:t>Address:</w:t>
            </w:r>
          </w:p>
        </w:tc>
        <w:tc>
          <w:tcPr>
            <w:tcW w:w="7461" w:type="dxa"/>
            <w:tcBorders>
              <w:top w:val="single" w:sz="4" w:space="0" w:color="auto"/>
              <w:bottom w:val="single" w:sz="4" w:space="0" w:color="auto"/>
            </w:tcBorders>
          </w:tcPr>
          <w:p w:rsidR="001D2947" w:rsidRDefault="001D2947" w:rsidP="00162053">
            <w:pPr>
              <w:rPr>
                <w:sz w:val="24"/>
                <w:szCs w:val="24"/>
              </w:rPr>
            </w:pPr>
          </w:p>
        </w:tc>
      </w:tr>
      <w:tr w:rsidR="001D2947" w:rsidTr="00FB2AC2">
        <w:tc>
          <w:tcPr>
            <w:tcW w:w="1555" w:type="dxa"/>
          </w:tcPr>
          <w:p w:rsidR="001D2947" w:rsidRDefault="001D2947" w:rsidP="00162053">
            <w:pPr>
              <w:rPr>
                <w:sz w:val="24"/>
                <w:szCs w:val="24"/>
              </w:rPr>
            </w:pPr>
            <w:r>
              <w:rPr>
                <w:sz w:val="24"/>
                <w:szCs w:val="24"/>
              </w:rPr>
              <w:t>Email:</w:t>
            </w:r>
          </w:p>
        </w:tc>
        <w:tc>
          <w:tcPr>
            <w:tcW w:w="7461" w:type="dxa"/>
            <w:tcBorders>
              <w:top w:val="single" w:sz="4" w:space="0" w:color="auto"/>
              <w:bottom w:val="single" w:sz="4" w:space="0" w:color="auto"/>
            </w:tcBorders>
          </w:tcPr>
          <w:p w:rsidR="001D2947" w:rsidRDefault="001D2947" w:rsidP="00162053">
            <w:pPr>
              <w:rPr>
                <w:sz w:val="24"/>
                <w:szCs w:val="24"/>
              </w:rPr>
            </w:pPr>
          </w:p>
        </w:tc>
      </w:tr>
      <w:tr w:rsidR="001D2947" w:rsidTr="00FB2AC2">
        <w:tc>
          <w:tcPr>
            <w:tcW w:w="1555" w:type="dxa"/>
          </w:tcPr>
          <w:p w:rsidR="001D2947" w:rsidRDefault="001D2947" w:rsidP="00162053">
            <w:pPr>
              <w:rPr>
                <w:sz w:val="24"/>
                <w:szCs w:val="24"/>
              </w:rPr>
            </w:pPr>
            <w:r>
              <w:rPr>
                <w:sz w:val="24"/>
                <w:szCs w:val="24"/>
              </w:rPr>
              <w:t>Phone:</w:t>
            </w:r>
          </w:p>
        </w:tc>
        <w:tc>
          <w:tcPr>
            <w:tcW w:w="7461" w:type="dxa"/>
            <w:tcBorders>
              <w:top w:val="single" w:sz="4" w:space="0" w:color="auto"/>
              <w:bottom w:val="single" w:sz="4" w:space="0" w:color="auto"/>
            </w:tcBorders>
          </w:tcPr>
          <w:p w:rsidR="001D2947" w:rsidRDefault="001D2947" w:rsidP="00162053">
            <w:pPr>
              <w:rPr>
                <w:sz w:val="24"/>
                <w:szCs w:val="24"/>
              </w:rPr>
            </w:pPr>
          </w:p>
        </w:tc>
      </w:tr>
      <w:tr w:rsidR="001D2947" w:rsidTr="00FB2AC2">
        <w:tc>
          <w:tcPr>
            <w:tcW w:w="1555" w:type="dxa"/>
          </w:tcPr>
          <w:p w:rsidR="001D2947" w:rsidRDefault="001D2947" w:rsidP="00162053">
            <w:pPr>
              <w:rPr>
                <w:sz w:val="24"/>
                <w:szCs w:val="24"/>
              </w:rPr>
            </w:pPr>
            <w:r>
              <w:rPr>
                <w:sz w:val="24"/>
                <w:szCs w:val="24"/>
              </w:rPr>
              <w:t>Website:</w:t>
            </w:r>
          </w:p>
        </w:tc>
        <w:tc>
          <w:tcPr>
            <w:tcW w:w="7461" w:type="dxa"/>
            <w:tcBorders>
              <w:top w:val="single" w:sz="4" w:space="0" w:color="auto"/>
              <w:bottom w:val="single" w:sz="4" w:space="0" w:color="auto"/>
            </w:tcBorders>
          </w:tcPr>
          <w:p w:rsidR="001D2947" w:rsidRDefault="001D2947" w:rsidP="00162053">
            <w:pPr>
              <w:rPr>
                <w:sz w:val="24"/>
                <w:szCs w:val="24"/>
              </w:rPr>
            </w:pPr>
          </w:p>
        </w:tc>
      </w:tr>
      <w:tr w:rsidR="001D2947" w:rsidTr="00FB2AC2">
        <w:tc>
          <w:tcPr>
            <w:tcW w:w="1555" w:type="dxa"/>
          </w:tcPr>
          <w:p w:rsidR="001D2947" w:rsidRPr="00FB2AC2" w:rsidRDefault="00FB2AC2" w:rsidP="00162053">
            <w:pPr>
              <w:rPr>
                <w:sz w:val="24"/>
                <w:szCs w:val="24"/>
              </w:rPr>
            </w:pPr>
            <w:r>
              <w:rPr>
                <w:sz w:val="24"/>
                <w:szCs w:val="24"/>
              </w:rPr>
              <w:t>Social Media:</w:t>
            </w:r>
          </w:p>
        </w:tc>
        <w:tc>
          <w:tcPr>
            <w:tcW w:w="7461" w:type="dxa"/>
            <w:tcBorders>
              <w:top w:val="single" w:sz="4" w:space="0" w:color="auto"/>
              <w:bottom w:val="single" w:sz="4" w:space="0" w:color="auto"/>
            </w:tcBorders>
          </w:tcPr>
          <w:p w:rsidR="001D2947" w:rsidRDefault="001D2947" w:rsidP="00162053">
            <w:pPr>
              <w:rPr>
                <w:sz w:val="24"/>
                <w:szCs w:val="24"/>
              </w:rPr>
            </w:pPr>
          </w:p>
        </w:tc>
      </w:tr>
    </w:tbl>
    <w:p w:rsidR="00FB2AC2" w:rsidRDefault="00FB2AC2" w:rsidP="00FB2AC2">
      <w:pPr>
        <w:spacing w:after="0" w:line="240" w:lineRule="auto"/>
        <w:rPr>
          <w:b/>
          <w:sz w:val="24"/>
          <w:szCs w:val="24"/>
        </w:rPr>
      </w:pPr>
    </w:p>
    <w:p w:rsidR="00FB2AC2" w:rsidRDefault="00FB2AC2" w:rsidP="00FB2AC2">
      <w:pPr>
        <w:spacing w:after="0" w:line="240" w:lineRule="auto"/>
        <w:rPr>
          <w:sz w:val="24"/>
          <w:szCs w:val="24"/>
        </w:rPr>
      </w:pPr>
      <w:r>
        <w:rPr>
          <w:b/>
          <w:sz w:val="24"/>
          <w:szCs w:val="24"/>
        </w:rPr>
        <w:t>Supporting information</w:t>
      </w:r>
      <w:r>
        <w:rPr>
          <w:sz w:val="24"/>
          <w:szCs w:val="24"/>
        </w:rPr>
        <w:t>:  Please email your logo, pictures of your items and other information that may be useful to us (fragile/time sensitive etc.) in one of the following image formats: JPEG, TIFF, EPS, or PDF.</w:t>
      </w:r>
    </w:p>
    <w:p w:rsidR="00FB2AC2" w:rsidRDefault="00FB2AC2" w:rsidP="00FB2AC2">
      <w:pPr>
        <w:spacing w:after="0" w:line="240" w:lineRule="auto"/>
        <w:rPr>
          <w:sz w:val="24"/>
          <w:szCs w:val="24"/>
        </w:rPr>
      </w:pPr>
    </w:p>
    <w:p w:rsidR="00FB2AC2" w:rsidRDefault="00FB2AC2" w:rsidP="00FB2AC2">
      <w:pPr>
        <w:spacing w:after="0" w:line="240" w:lineRule="auto"/>
        <w:rPr>
          <w:b/>
          <w:sz w:val="24"/>
          <w:szCs w:val="24"/>
        </w:rPr>
      </w:pPr>
      <w:r>
        <w:rPr>
          <w:b/>
          <w:sz w:val="24"/>
          <w:szCs w:val="24"/>
        </w:rPr>
        <w:t xml:space="preserve">Please send all images to Felicity Beal at </w:t>
      </w:r>
      <w:hyperlink r:id="rId8">
        <w:r w:rsidRPr="000E6991">
          <w:rPr>
            <w:b/>
            <w:color w:val="1155CC"/>
            <w:sz w:val="24"/>
            <w:szCs w:val="24"/>
            <w:u w:val="single"/>
          </w:rPr>
          <w:t>fbeal@shcinc.org</w:t>
        </w:r>
      </w:hyperlink>
      <w:r>
        <w:rPr>
          <w:b/>
          <w:sz w:val="24"/>
          <w:szCs w:val="24"/>
        </w:rPr>
        <w:t xml:space="preserve">, by March 17, 2020.  </w:t>
      </w:r>
    </w:p>
    <w:p w:rsidR="00FB2AC2" w:rsidRDefault="00FB2AC2" w:rsidP="00FB2AC2">
      <w:pPr>
        <w:pStyle w:val="NormalWeb"/>
        <w:spacing w:before="0" w:beforeAutospacing="0" w:after="0" w:afterAutospacing="0"/>
        <w:rPr>
          <w:rFonts w:asciiTheme="minorHAnsi" w:eastAsia="Calibri" w:hAnsiTheme="minorHAnsi" w:cstheme="minorHAnsi"/>
        </w:rPr>
      </w:pPr>
    </w:p>
    <w:p w:rsidR="001D2947" w:rsidRPr="00FB2AC2" w:rsidRDefault="001D2947" w:rsidP="00FB2AC2">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Donation delivery</w:t>
      </w:r>
      <w:r w:rsidRPr="00381F02">
        <w:rPr>
          <w:rFonts w:asciiTheme="minorHAnsi" w:hAnsiTheme="minorHAnsi" w:cstheme="minorHAnsi"/>
          <w:b/>
          <w:bCs/>
          <w:color w:val="000000"/>
        </w:rPr>
        <w:t>:</w:t>
      </w:r>
      <w:r w:rsidR="00FB2AC2">
        <w:rPr>
          <w:rFonts w:asciiTheme="minorHAnsi" w:hAnsiTheme="minorHAnsi" w:cstheme="minorHAnsi"/>
          <w:b/>
          <w:bCs/>
          <w:color w:val="000000"/>
        </w:rPr>
        <w:t xml:space="preserve"> </w:t>
      </w:r>
      <w:r w:rsidRPr="00381F02">
        <w:rPr>
          <w:rFonts w:asciiTheme="minorHAnsi" w:hAnsiTheme="minorHAnsi" w:cstheme="minorHAnsi"/>
          <w:color w:val="000000"/>
        </w:rPr>
        <w:t xml:space="preserve">We’d like to have donations </w:t>
      </w:r>
      <w:r>
        <w:rPr>
          <w:rFonts w:asciiTheme="minorHAnsi" w:hAnsiTheme="minorHAnsi" w:cstheme="minorHAnsi"/>
          <w:color w:val="000000"/>
        </w:rPr>
        <w:t xml:space="preserve">physically </w:t>
      </w:r>
      <w:r w:rsidR="00FB2AC2">
        <w:rPr>
          <w:rFonts w:asciiTheme="minorHAnsi" w:hAnsiTheme="minorHAnsi" w:cstheme="minorHAnsi"/>
          <w:color w:val="000000"/>
        </w:rPr>
        <w:t>by no</w:t>
      </w:r>
      <w:r>
        <w:rPr>
          <w:rFonts w:asciiTheme="minorHAnsi" w:hAnsiTheme="minorHAnsi" w:cstheme="minorHAnsi"/>
          <w:color w:val="000000"/>
        </w:rPr>
        <w:t xml:space="preserve"> later than </w:t>
      </w:r>
      <w:r w:rsidRPr="002409BE">
        <w:rPr>
          <w:rFonts w:asciiTheme="minorHAnsi" w:hAnsiTheme="minorHAnsi" w:cstheme="minorHAnsi"/>
          <w:b/>
          <w:color w:val="000000"/>
        </w:rPr>
        <w:t>March 17th.</w:t>
      </w:r>
      <w:r w:rsidRPr="00381F02">
        <w:rPr>
          <w:rFonts w:asciiTheme="minorHAnsi" w:hAnsiTheme="minorHAnsi" w:cstheme="minorHAnsi"/>
          <w:color w:val="000000"/>
        </w:rPr>
        <w:t xml:space="preserve"> Please call 617-623-6111</w:t>
      </w:r>
      <w:r w:rsidR="00FB2AC2">
        <w:rPr>
          <w:rFonts w:asciiTheme="minorHAnsi" w:hAnsiTheme="minorHAnsi" w:cstheme="minorHAnsi"/>
          <w:color w:val="000000"/>
        </w:rPr>
        <w:t xml:space="preserve"> </w:t>
      </w:r>
      <w:r w:rsidRPr="00381F02">
        <w:rPr>
          <w:rFonts w:asciiTheme="minorHAnsi" w:hAnsiTheme="minorHAnsi" w:cstheme="minorHAnsi"/>
          <w:color w:val="000000"/>
        </w:rPr>
        <w:t xml:space="preserve">to schedule your donation drop-off or email </w:t>
      </w:r>
      <w:r>
        <w:rPr>
          <w:rFonts w:asciiTheme="minorHAnsi" w:hAnsiTheme="minorHAnsi" w:cstheme="minorHAnsi"/>
          <w:color w:val="000000"/>
        </w:rPr>
        <w:t>Felicity Beal</w:t>
      </w:r>
      <w:r w:rsidR="00FB2AC2">
        <w:rPr>
          <w:rFonts w:asciiTheme="minorHAnsi" w:hAnsiTheme="minorHAnsi" w:cstheme="minorHAnsi"/>
          <w:color w:val="000000"/>
        </w:rPr>
        <w:t xml:space="preserve"> as above.</w:t>
      </w:r>
    </w:p>
    <w:sectPr w:rsidR="001D2947" w:rsidRPr="00FB2AC2" w:rsidSect="000E6991">
      <w:headerReference w:type="default" r:id="rId9"/>
      <w:footerReference w:type="default" r:id="rId10"/>
      <w:pgSz w:w="11906" w:h="16838"/>
      <w:pgMar w:top="1440" w:right="1440" w:bottom="1440" w:left="1440" w:header="70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50C" w:rsidRDefault="00CF750C" w:rsidP="009B2B1A">
      <w:pPr>
        <w:spacing w:after="0" w:line="240" w:lineRule="auto"/>
      </w:pPr>
      <w:r>
        <w:separator/>
      </w:r>
    </w:p>
  </w:endnote>
  <w:endnote w:type="continuationSeparator" w:id="0">
    <w:p w:rsidR="00CF750C" w:rsidRDefault="00CF750C" w:rsidP="009B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91" w:rsidRDefault="000E6991">
    <w:pPr>
      <w:pStyle w:val="Footer"/>
      <w:rPr>
        <w:sz w:val="18"/>
        <w:szCs w:val="18"/>
      </w:rPr>
    </w:pPr>
  </w:p>
  <w:p w:rsidR="009B2B1A" w:rsidRPr="000E6991" w:rsidRDefault="009B2B1A">
    <w:pPr>
      <w:pStyle w:val="Footer"/>
      <w:rPr>
        <w:b/>
        <w:sz w:val="18"/>
        <w:szCs w:val="18"/>
      </w:rPr>
    </w:pPr>
    <w:r w:rsidRPr="000E6991">
      <w:rPr>
        <w:b/>
        <w:sz w:val="18"/>
        <w:szCs w:val="18"/>
      </w:rPr>
      <w:t>Somerville Homeless Coalition</w:t>
    </w:r>
  </w:p>
  <w:p w:rsidR="009B2B1A" w:rsidRPr="000E6991" w:rsidRDefault="000E6991">
    <w:pPr>
      <w:pStyle w:val="Footer"/>
      <w:rPr>
        <w:sz w:val="18"/>
        <w:szCs w:val="18"/>
      </w:rPr>
    </w:pPr>
    <w:r w:rsidRPr="000E6991">
      <w:rPr>
        <w:noProof/>
        <w:sz w:val="18"/>
        <w:szCs w:val="18"/>
        <w:lang w:val="en-GB" w:eastAsia="en-GB"/>
      </w:rPr>
      <w:drawing>
        <wp:anchor distT="114300" distB="114300" distL="114300" distR="114300" simplePos="0" relativeHeight="251659264" behindDoc="0" locked="0" layoutInCell="1" hidden="0" allowOverlap="1" wp14:anchorId="3001C9C8" wp14:editId="4FA6DBFE">
          <wp:simplePos x="0" y="0"/>
          <wp:positionH relativeFrom="column">
            <wp:posOffset>4404360</wp:posOffset>
          </wp:positionH>
          <wp:positionV relativeFrom="paragraph">
            <wp:posOffset>3175</wp:posOffset>
          </wp:positionV>
          <wp:extent cx="1769110" cy="633095"/>
          <wp:effectExtent l="0" t="0" r="2540" b="0"/>
          <wp:wrapSquare wrapText="bothSides" distT="114300" distB="114300" distL="114300" distR="114300"/>
          <wp:docPr id="2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
                  <a:srcRect/>
                  <a:stretch>
                    <a:fillRect/>
                  </a:stretch>
                </pic:blipFill>
                <pic:spPr>
                  <a:xfrm>
                    <a:off x="0" y="0"/>
                    <a:ext cx="1769110" cy="633095"/>
                  </a:xfrm>
                  <a:prstGeom prst="rect">
                    <a:avLst/>
                  </a:prstGeom>
                  <a:ln/>
                </pic:spPr>
              </pic:pic>
            </a:graphicData>
          </a:graphic>
          <wp14:sizeRelH relativeFrom="margin">
            <wp14:pctWidth>0</wp14:pctWidth>
          </wp14:sizeRelH>
          <wp14:sizeRelV relativeFrom="margin">
            <wp14:pctHeight>0</wp14:pctHeight>
          </wp14:sizeRelV>
        </wp:anchor>
      </w:drawing>
    </w:r>
    <w:r w:rsidR="009B2B1A" w:rsidRPr="000E6991">
      <w:rPr>
        <w:sz w:val="18"/>
        <w:szCs w:val="18"/>
      </w:rPr>
      <w:t>PO Box 440436</w:t>
    </w:r>
  </w:p>
  <w:p w:rsidR="009B2B1A" w:rsidRPr="000E6991" w:rsidRDefault="009B2B1A">
    <w:pPr>
      <w:pStyle w:val="Footer"/>
      <w:rPr>
        <w:sz w:val="18"/>
        <w:szCs w:val="18"/>
      </w:rPr>
    </w:pPr>
    <w:r w:rsidRPr="000E6991">
      <w:rPr>
        <w:sz w:val="18"/>
        <w:szCs w:val="18"/>
      </w:rPr>
      <w:t>Somerville, MA 02144</w:t>
    </w:r>
  </w:p>
  <w:p w:rsidR="009B2B1A" w:rsidRPr="000E6991" w:rsidRDefault="00CF750C" w:rsidP="009B2B1A">
    <w:pPr>
      <w:spacing w:after="0" w:line="240" w:lineRule="auto"/>
      <w:rPr>
        <w:sz w:val="18"/>
        <w:szCs w:val="18"/>
      </w:rPr>
    </w:pPr>
    <w:hyperlink r:id="rId2">
      <w:r w:rsidR="009B2B1A" w:rsidRPr="000E6991">
        <w:rPr>
          <w:color w:val="0563C1"/>
          <w:sz w:val="18"/>
          <w:szCs w:val="18"/>
          <w:u w:val="single"/>
        </w:rPr>
        <w:t>www.shcinc.org</w:t>
      </w:r>
    </w:hyperlink>
  </w:p>
  <w:p w:rsidR="009B2B1A" w:rsidRPr="000E6991" w:rsidRDefault="009B2B1A">
    <w:pPr>
      <w:pStyle w:val="Footer"/>
      <w:rPr>
        <w:sz w:val="18"/>
        <w:szCs w:val="18"/>
      </w:rPr>
    </w:pPr>
    <w:r w:rsidRPr="000E6991">
      <w:rPr>
        <w:sz w:val="18"/>
        <w:szCs w:val="18"/>
      </w:rPr>
      <w:t>FEIN: 04-2897447</w:t>
    </w:r>
  </w:p>
  <w:p w:rsidR="009B2B1A" w:rsidRDefault="009B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50C" w:rsidRDefault="00CF750C" w:rsidP="009B2B1A">
      <w:pPr>
        <w:spacing w:after="0" w:line="240" w:lineRule="auto"/>
      </w:pPr>
      <w:r>
        <w:separator/>
      </w:r>
    </w:p>
  </w:footnote>
  <w:footnote w:type="continuationSeparator" w:id="0">
    <w:p w:rsidR="00CF750C" w:rsidRDefault="00CF750C" w:rsidP="009B2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1A" w:rsidRDefault="009B2B1A" w:rsidP="009B2B1A">
    <w:pPr>
      <w:spacing w:after="0" w:line="240" w:lineRule="auto"/>
      <w:rPr>
        <w:b/>
        <w:sz w:val="24"/>
        <w:szCs w:val="24"/>
      </w:rPr>
    </w:pPr>
  </w:p>
  <w:p w:rsidR="009B2B1A" w:rsidRPr="000413C8" w:rsidRDefault="009B2B1A" w:rsidP="009B2B1A">
    <w:pPr>
      <w:spacing w:after="0" w:line="240" w:lineRule="auto"/>
      <w:rPr>
        <w:sz w:val="24"/>
        <w:szCs w:val="24"/>
      </w:rPr>
    </w:pPr>
    <w:r w:rsidRPr="000413C8">
      <w:rPr>
        <w:b/>
        <w:sz w:val="24"/>
        <w:szCs w:val="24"/>
      </w:rPr>
      <w:t>The Row Hotel</w:t>
    </w:r>
    <w:r w:rsidRPr="000413C8">
      <w:rPr>
        <w:noProof/>
        <w:sz w:val="24"/>
        <w:szCs w:val="24"/>
        <w:lang w:val="en-GB" w:eastAsia="en-GB"/>
      </w:rPr>
      <w:drawing>
        <wp:anchor distT="0" distB="0" distL="114300" distR="114300" simplePos="0" relativeHeight="251661312" behindDoc="0" locked="0" layoutInCell="1" hidden="0" allowOverlap="1" wp14:anchorId="26861349" wp14:editId="009EA5AD">
          <wp:simplePos x="0" y="0"/>
          <wp:positionH relativeFrom="column">
            <wp:posOffset>4338320</wp:posOffset>
          </wp:positionH>
          <wp:positionV relativeFrom="paragraph">
            <wp:posOffset>0</wp:posOffset>
          </wp:positionV>
          <wp:extent cx="2043430" cy="762000"/>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43430" cy="762000"/>
                  </a:xfrm>
                  <a:prstGeom prst="rect">
                    <a:avLst/>
                  </a:prstGeom>
                  <a:ln/>
                </pic:spPr>
              </pic:pic>
            </a:graphicData>
          </a:graphic>
        </wp:anchor>
      </w:drawing>
    </w:r>
    <w:r>
      <w:rPr>
        <w:b/>
        <w:sz w:val="24"/>
        <w:szCs w:val="24"/>
      </w:rPr>
      <w:t xml:space="preserve"> at Assembly</w:t>
    </w:r>
  </w:p>
  <w:p w:rsidR="009B2B1A" w:rsidRDefault="009B2B1A" w:rsidP="009B2B1A">
    <w:pPr>
      <w:spacing w:after="0" w:line="240" w:lineRule="auto"/>
      <w:rPr>
        <w:b/>
        <w:sz w:val="24"/>
        <w:szCs w:val="24"/>
      </w:rPr>
    </w:pPr>
    <w:r>
      <w:rPr>
        <w:b/>
        <w:sz w:val="24"/>
        <w:szCs w:val="24"/>
      </w:rPr>
      <w:t>March 26, 2020</w:t>
    </w:r>
  </w:p>
  <w:p w:rsidR="009B2B1A" w:rsidRDefault="009B2B1A" w:rsidP="009B2B1A">
    <w:pPr>
      <w:spacing w:after="0" w:line="240" w:lineRule="auto"/>
      <w:rPr>
        <w:b/>
        <w:sz w:val="24"/>
        <w:szCs w:val="24"/>
      </w:rPr>
    </w:pPr>
    <w:r>
      <w:rPr>
        <w:b/>
        <w:sz w:val="24"/>
        <w:szCs w:val="24"/>
      </w:rPr>
      <w:t>Cocktails from 6PM, dinner at 7PM</w:t>
    </w:r>
  </w:p>
  <w:p w:rsidR="009B2B1A" w:rsidRDefault="009B2B1A">
    <w:pPr>
      <w:pStyle w:val="Header"/>
    </w:pPr>
  </w:p>
  <w:p w:rsidR="009B2B1A" w:rsidRDefault="009B2B1A">
    <w:pPr>
      <w:pStyle w:val="Heade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144780</wp:posOffset>
              </wp:positionV>
              <wp:extent cx="6325870"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63258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C3179F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4pt" to="502.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" strokecolor="#5b9bd5 [3204]"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94"/>
    <w:rsid w:val="00011538"/>
    <w:rsid w:val="000E6991"/>
    <w:rsid w:val="00104A38"/>
    <w:rsid w:val="00153A57"/>
    <w:rsid w:val="0018529A"/>
    <w:rsid w:val="001D2947"/>
    <w:rsid w:val="00370683"/>
    <w:rsid w:val="003E118D"/>
    <w:rsid w:val="004B7211"/>
    <w:rsid w:val="004C2266"/>
    <w:rsid w:val="00550A42"/>
    <w:rsid w:val="005F6DE2"/>
    <w:rsid w:val="007A0382"/>
    <w:rsid w:val="00827BFD"/>
    <w:rsid w:val="009261FB"/>
    <w:rsid w:val="009B2B1A"/>
    <w:rsid w:val="00AA3182"/>
    <w:rsid w:val="00B20F67"/>
    <w:rsid w:val="00BA63EA"/>
    <w:rsid w:val="00C00894"/>
    <w:rsid w:val="00C23B36"/>
    <w:rsid w:val="00C420DC"/>
    <w:rsid w:val="00CE16CB"/>
    <w:rsid w:val="00CF750C"/>
    <w:rsid w:val="00E44112"/>
    <w:rsid w:val="00F60D68"/>
    <w:rsid w:val="00FB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6E8AF7-0B5C-4256-AEC4-04B7989C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894"/>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B1A"/>
    <w:rPr>
      <w:rFonts w:ascii="Calibri" w:eastAsia="Calibri" w:hAnsi="Calibri" w:cs="Calibri"/>
      <w:lang w:val="en-US"/>
    </w:rPr>
  </w:style>
  <w:style w:type="paragraph" w:styleId="Footer">
    <w:name w:val="footer"/>
    <w:basedOn w:val="Normal"/>
    <w:link w:val="FooterChar"/>
    <w:uiPriority w:val="99"/>
    <w:unhideWhenUsed/>
    <w:rsid w:val="009B2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B1A"/>
    <w:rPr>
      <w:rFonts w:ascii="Calibri" w:eastAsia="Calibri" w:hAnsi="Calibri" w:cs="Calibri"/>
      <w:lang w:val="en-US"/>
    </w:rPr>
  </w:style>
  <w:style w:type="table" w:styleId="TableGrid">
    <w:name w:val="Table Grid"/>
    <w:basedOn w:val="TableNormal"/>
    <w:uiPriority w:val="39"/>
    <w:rsid w:val="009B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947"/>
    <w:rPr>
      <w:color w:val="0563C1" w:themeColor="hyperlink"/>
      <w:u w:val="single"/>
    </w:rPr>
  </w:style>
  <w:style w:type="paragraph" w:styleId="NormalWeb">
    <w:name w:val="Normal (Web)"/>
    <w:basedOn w:val="Normal"/>
    <w:uiPriority w:val="99"/>
    <w:unhideWhenUsed/>
    <w:rsid w:val="001D2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eal@shcin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hcinc.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29F1E-C8B5-453B-902F-F424B946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Beal</dc:creator>
  <cp:keywords/>
  <dc:description/>
  <cp:lastModifiedBy>Felicity Beal</cp:lastModifiedBy>
  <cp:revision>4</cp:revision>
  <dcterms:created xsi:type="dcterms:W3CDTF">2020-01-22T20:15:00Z</dcterms:created>
  <dcterms:modified xsi:type="dcterms:W3CDTF">2020-01-24T14:24:00Z</dcterms:modified>
</cp:coreProperties>
</file>